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B1197" w14:textId="77777777" w:rsidR="00162729" w:rsidRPr="00162729" w:rsidRDefault="00162729" w:rsidP="00162729">
      <w:pPr>
        <w:pStyle w:val="Corpo"/>
        <w:tabs>
          <w:tab w:val="left" w:pos="1697"/>
        </w:tabs>
        <w:rPr>
          <w:rFonts w:ascii="Epilogue" w:hAnsi="Epilogue"/>
          <w:b/>
          <w:bCs/>
        </w:rPr>
      </w:pPr>
    </w:p>
    <w:p w14:paraId="27EE94E4" w14:textId="77777777" w:rsidR="00162729" w:rsidRPr="00162729" w:rsidRDefault="00162729" w:rsidP="00162729">
      <w:pPr>
        <w:pStyle w:val="Corpo"/>
        <w:tabs>
          <w:tab w:val="left" w:pos="1697"/>
        </w:tabs>
        <w:rPr>
          <w:rFonts w:ascii="Epilogue" w:hAnsi="Epilogue"/>
          <w:b/>
          <w:bCs/>
        </w:rPr>
      </w:pPr>
    </w:p>
    <w:p w14:paraId="06D2A9CD" w14:textId="77777777" w:rsidR="00162729" w:rsidRPr="00162729" w:rsidRDefault="00162729" w:rsidP="00162729">
      <w:pPr>
        <w:pStyle w:val="Corpo"/>
        <w:tabs>
          <w:tab w:val="left" w:pos="1697"/>
        </w:tabs>
        <w:spacing w:line="360" w:lineRule="auto"/>
        <w:jc w:val="center"/>
        <w:rPr>
          <w:rFonts w:ascii="Epilogue" w:eastAsia="Arial" w:hAnsi="Epilogue" w:cs="Arial"/>
          <w:b/>
          <w:bCs/>
          <w:sz w:val="32"/>
          <w:szCs w:val="32"/>
        </w:rPr>
      </w:pPr>
      <w:r w:rsidRPr="00162729">
        <w:rPr>
          <w:rFonts w:ascii="Epilogue" w:hAnsi="Epilogue"/>
          <w:b/>
          <w:bCs/>
          <w:sz w:val="32"/>
          <w:szCs w:val="32"/>
          <w:lang w:val="de-DE"/>
        </w:rPr>
        <w:t xml:space="preserve">ORIZZONTE 2026 </w:t>
      </w:r>
    </w:p>
    <w:p w14:paraId="5AC8CF13" w14:textId="77777777" w:rsidR="00162729" w:rsidRPr="00162729" w:rsidRDefault="00162729" w:rsidP="00162729">
      <w:pPr>
        <w:pStyle w:val="Corpo"/>
        <w:tabs>
          <w:tab w:val="left" w:pos="1697"/>
        </w:tabs>
        <w:spacing w:line="360" w:lineRule="auto"/>
        <w:jc w:val="center"/>
        <w:rPr>
          <w:rFonts w:ascii="Epilogue" w:eastAsia="Arial" w:hAnsi="Epilogue" w:cs="Arial"/>
          <w:b/>
          <w:bCs/>
          <w:sz w:val="26"/>
          <w:szCs w:val="26"/>
          <w:shd w:val="clear" w:color="auto" w:fill="D9EAD3"/>
        </w:rPr>
      </w:pPr>
      <w:r w:rsidRPr="00162729">
        <w:rPr>
          <w:rFonts w:ascii="Epilogue" w:hAnsi="Epilogue"/>
          <w:b/>
          <w:bCs/>
          <w:i/>
          <w:iCs/>
          <w:sz w:val="30"/>
          <w:szCs w:val="30"/>
        </w:rPr>
        <w:t>PAROLE, IMMAGINI E MUSICA PER EDIFICARE IL FUTURO</w:t>
      </w:r>
    </w:p>
    <w:p w14:paraId="64BCEF2E" w14:textId="77777777" w:rsidR="00162729" w:rsidRPr="00162729" w:rsidRDefault="00162729" w:rsidP="00162729">
      <w:pPr>
        <w:pStyle w:val="Corpo"/>
        <w:tabs>
          <w:tab w:val="left" w:pos="1697"/>
        </w:tabs>
        <w:spacing w:line="360" w:lineRule="auto"/>
        <w:jc w:val="center"/>
        <w:rPr>
          <w:rFonts w:ascii="Epilogue" w:eastAsia="Arial" w:hAnsi="Epilogue" w:cs="Arial"/>
          <w:b/>
          <w:bCs/>
          <w:sz w:val="26"/>
          <w:szCs w:val="26"/>
          <w:shd w:val="clear" w:color="auto" w:fill="D9EAD3"/>
        </w:rPr>
      </w:pPr>
    </w:p>
    <w:p w14:paraId="3F30AB67" w14:textId="77777777" w:rsidR="00162729" w:rsidRPr="00162729" w:rsidRDefault="00162729" w:rsidP="00162729">
      <w:pPr>
        <w:pStyle w:val="Corpo"/>
        <w:tabs>
          <w:tab w:val="left" w:pos="1697"/>
        </w:tabs>
        <w:spacing w:line="360" w:lineRule="auto"/>
        <w:jc w:val="center"/>
        <w:rPr>
          <w:rFonts w:ascii="Epilogue" w:eastAsia="Arial" w:hAnsi="Epilogue" w:cs="Arial"/>
          <w:b/>
          <w:bCs/>
          <w:i/>
          <w:iCs/>
          <w:sz w:val="30"/>
          <w:szCs w:val="30"/>
        </w:rPr>
      </w:pPr>
      <w:r w:rsidRPr="00162729">
        <w:rPr>
          <w:rFonts w:ascii="Epilogue" w:hAnsi="Epilogue"/>
          <w:b/>
          <w:bCs/>
          <w:i/>
          <w:iCs/>
          <w:sz w:val="30"/>
          <w:szCs w:val="30"/>
        </w:rPr>
        <w:t xml:space="preserve">La Fondazione Arnaldo Pomodoro presenta la nuova edizione del Festival ORIZZONTE, a cura di Giovanni Caccamo. </w:t>
      </w:r>
    </w:p>
    <w:p w14:paraId="492C5347" w14:textId="5D877860" w:rsidR="00162729" w:rsidRPr="00162729" w:rsidRDefault="00162729" w:rsidP="00162729">
      <w:pPr>
        <w:pStyle w:val="Corpo"/>
        <w:tabs>
          <w:tab w:val="left" w:pos="1697"/>
        </w:tabs>
        <w:spacing w:line="360" w:lineRule="auto"/>
        <w:jc w:val="center"/>
        <w:rPr>
          <w:rFonts w:ascii="Epilogue" w:eastAsia="Arial" w:hAnsi="Epilogue" w:cs="Arial"/>
          <w:b/>
          <w:bCs/>
          <w:i/>
          <w:iCs/>
          <w:sz w:val="28"/>
          <w:szCs w:val="28"/>
        </w:rPr>
      </w:pPr>
      <w:r w:rsidRPr="00162729">
        <w:rPr>
          <w:rFonts w:ascii="Epilogue" w:hAnsi="Epilogue"/>
          <w:b/>
          <w:bCs/>
          <w:i/>
          <w:iCs/>
          <w:sz w:val="28"/>
          <w:szCs w:val="28"/>
        </w:rPr>
        <w:t xml:space="preserve">Stefano Accorsi </w:t>
      </w:r>
      <w:r>
        <w:rPr>
          <w:rFonts w:ascii="Epilogue" w:hAnsi="Epilogue"/>
          <w:b/>
          <w:bCs/>
          <w:i/>
          <w:iCs/>
          <w:sz w:val="28"/>
          <w:szCs w:val="28"/>
        </w:rPr>
        <w:t>a</w:t>
      </w:r>
      <w:r w:rsidRPr="00162729">
        <w:rPr>
          <w:rFonts w:ascii="Epilogue" w:hAnsi="Epilogue"/>
          <w:b/>
          <w:bCs/>
          <w:i/>
          <w:iCs/>
          <w:sz w:val="28"/>
          <w:szCs w:val="28"/>
        </w:rPr>
        <w:t xml:space="preserve">pre la rassegna il 23 aprile. </w:t>
      </w:r>
    </w:p>
    <w:p w14:paraId="4483A1DC" w14:textId="77777777" w:rsidR="00162729" w:rsidRPr="00162729" w:rsidRDefault="00162729" w:rsidP="00162729">
      <w:pPr>
        <w:pStyle w:val="Corpo"/>
        <w:tabs>
          <w:tab w:val="left" w:pos="1697"/>
        </w:tabs>
        <w:spacing w:line="360" w:lineRule="auto"/>
        <w:jc w:val="center"/>
        <w:rPr>
          <w:rFonts w:ascii="Epilogue" w:eastAsia="Arial" w:hAnsi="Epilogue" w:cs="Arial"/>
          <w:b/>
          <w:bCs/>
          <w:i/>
          <w:iCs/>
          <w:sz w:val="28"/>
          <w:szCs w:val="28"/>
        </w:rPr>
      </w:pPr>
    </w:p>
    <w:p w14:paraId="08E55150" w14:textId="77777777" w:rsidR="00162729" w:rsidRPr="00162729" w:rsidRDefault="00162729" w:rsidP="00162729">
      <w:pPr>
        <w:pStyle w:val="Corpo"/>
        <w:tabs>
          <w:tab w:val="left" w:pos="1697"/>
        </w:tabs>
        <w:spacing w:line="360" w:lineRule="auto"/>
        <w:jc w:val="center"/>
        <w:rPr>
          <w:rFonts w:ascii="Epilogue" w:eastAsia="Arial" w:hAnsi="Epilogue" w:cs="Arial"/>
          <w:b/>
          <w:bCs/>
          <w:i/>
          <w:iCs/>
          <w:sz w:val="28"/>
          <w:szCs w:val="28"/>
        </w:rPr>
      </w:pPr>
      <w:r w:rsidRPr="00162729">
        <w:rPr>
          <w:rFonts w:ascii="Epilogue" w:hAnsi="Epilogue"/>
          <w:b/>
          <w:bCs/>
          <w:i/>
          <w:iCs/>
          <w:sz w:val="28"/>
          <w:szCs w:val="28"/>
        </w:rPr>
        <w:t xml:space="preserve">Nell’anno del Centenario del Maestro nasce anche il podcast di ORIZZONTE, pensato per rivivere i momenti più significativi delle passate edizioni del festival. Disponibile su tutte le principali piattaforme, il podcast proporrà una serie di episodi dedicati agli ospiti che hanno animato gli incontri della Fondazione. </w:t>
      </w:r>
    </w:p>
    <w:p w14:paraId="606D1C1D" w14:textId="77777777" w:rsidR="00162729" w:rsidRPr="00162729" w:rsidRDefault="00162729" w:rsidP="00162729">
      <w:pPr>
        <w:pStyle w:val="Corpo"/>
        <w:tabs>
          <w:tab w:val="left" w:pos="1697"/>
        </w:tabs>
        <w:spacing w:line="360" w:lineRule="auto"/>
        <w:jc w:val="center"/>
        <w:rPr>
          <w:rFonts w:ascii="Epilogue" w:eastAsia="Arial" w:hAnsi="Epilogue" w:cs="Arial"/>
          <w:b/>
          <w:bCs/>
          <w:i/>
          <w:iCs/>
          <w:sz w:val="28"/>
          <w:szCs w:val="28"/>
        </w:rPr>
      </w:pPr>
      <w:r w:rsidRPr="00162729">
        <w:rPr>
          <w:rFonts w:ascii="Epilogue" w:hAnsi="Epilogue"/>
          <w:b/>
          <w:bCs/>
          <w:i/>
          <w:iCs/>
          <w:sz w:val="28"/>
          <w:szCs w:val="28"/>
        </w:rPr>
        <w:t>La prima puntata, online dal 20 marzo, sarà dedicata a Ornella Vanoni.</w:t>
      </w:r>
    </w:p>
    <w:p w14:paraId="54DC6B43" w14:textId="77777777" w:rsidR="00162729" w:rsidRPr="00162729" w:rsidRDefault="00162729" w:rsidP="00162729">
      <w:pPr>
        <w:pStyle w:val="Corpo"/>
        <w:tabs>
          <w:tab w:val="left" w:pos="1697"/>
        </w:tabs>
        <w:spacing w:line="360" w:lineRule="auto"/>
        <w:jc w:val="center"/>
        <w:rPr>
          <w:rFonts w:ascii="Epilogue" w:eastAsia="Arial" w:hAnsi="Epilogue" w:cs="Arial"/>
          <w:b/>
          <w:bCs/>
          <w:sz w:val="26"/>
          <w:szCs w:val="26"/>
        </w:rPr>
      </w:pPr>
    </w:p>
    <w:p w14:paraId="270BC44E" w14:textId="77777777" w:rsidR="00162729" w:rsidRPr="00162729" w:rsidRDefault="00162729" w:rsidP="00162729">
      <w:pPr>
        <w:pStyle w:val="Corpo"/>
        <w:tabs>
          <w:tab w:val="left" w:pos="1697"/>
        </w:tabs>
        <w:spacing w:line="360" w:lineRule="auto"/>
        <w:jc w:val="both"/>
        <w:rPr>
          <w:rFonts w:ascii="Epilogue" w:hAnsi="Epilogue"/>
          <w:b/>
          <w:bCs/>
          <w:sz w:val="22"/>
          <w:szCs w:val="22"/>
        </w:rPr>
      </w:pPr>
      <w:r w:rsidRPr="00162729">
        <w:rPr>
          <w:rFonts w:ascii="Epilogue" w:hAnsi="Epilogue"/>
          <w:b/>
          <w:bCs/>
          <w:sz w:val="22"/>
          <w:szCs w:val="22"/>
        </w:rPr>
        <w:t>Torna</w:t>
      </w:r>
      <w:r w:rsidRPr="00162729">
        <w:rPr>
          <w:rFonts w:ascii="Epilogue" w:hAnsi="Epilogue"/>
          <w:i/>
          <w:iCs/>
          <w:sz w:val="22"/>
          <w:szCs w:val="22"/>
        </w:rPr>
        <w:t xml:space="preserve"> </w:t>
      </w:r>
      <w:r w:rsidRPr="00162729">
        <w:rPr>
          <w:rFonts w:ascii="Epilogue" w:hAnsi="Epilogue"/>
          <w:b/>
          <w:bCs/>
          <w:i/>
          <w:iCs/>
          <w:sz w:val="22"/>
          <w:szCs w:val="22"/>
        </w:rPr>
        <w:t>Orizzonte – Parole, immagini e musica per edificare il futuro</w:t>
      </w:r>
      <w:r w:rsidRPr="00162729">
        <w:rPr>
          <w:rFonts w:ascii="Epilogue" w:hAnsi="Epilogue"/>
          <w:b/>
          <w:bCs/>
          <w:sz w:val="22"/>
          <w:szCs w:val="22"/>
        </w:rPr>
        <w:t xml:space="preserve">, il palinsesto di incontri culturali e musicali ideato e curato dal cantautore Giovanni Caccamo per la Fondazione Arnaldo Pomodoro ospiterà quest’anno: Stefano Accorsi, PIF, Tananai, Agadez &amp; Antonio </w:t>
      </w:r>
      <w:proofErr w:type="spellStart"/>
      <w:r w:rsidRPr="00162729">
        <w:rPr>
          <w:rFonts w:ascii="Epilogue" w:hAnsi="Epilogue"/>
          <w:b/>
          <w:bCs/>
          <w:sz w:val="22"/>
          <w:szCs w:val="22"/>
        </w:rPr>
        <w:t>Forcione</w:t>
      </w:r>
      <w:proofErr w:type="spellEnd"/>
      <w:r w:rsidRPr="00162729">
        <w:rPr>
          <w:rFonts w:ascii="Epilogue" w:hAnsi="Epilogue"/>
          <w:b/>
          <w:bCs/>
          <w:sz w:val="22"/>
          <w:szCs w:val="22"/>
        </w:rPr>
        <w:t>.</w:t>
      </w:r>
    </w:p>
    <w:p w14:paraId="0976AB72"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 xml:space="preserve">Il progetto, nato con l’obiettivo di creare nuove occasioni di dialogo tra le arti e il pubblico, animerà lo Studio di Arnaldo Pomodoro con una serie di appuntamenti dal vivo che mettono in relazione parola, musica, cinema e narrazione contemporanea. Il festival, volontariamente gratuito, grazie al sostegno dei partner Alessia Zanelli e </w:t>
      </w:r>
      <w:proofErr w:type="spellStart"/>
      <w:r w:rsidRPr="00162729">
        <w:rPr>
          <w:rFonts w:ascii="Epilogue" w:hAnsi="Epilogue"/>
          <w:sz w:val="22"/>
          <w:szCs w:val="22"/>
        </w:rPr>
        <w:t>Pulsee</w:t>
      </w:r>
      <w:proofErr w:type="spellEnd"/>
      <w:r w:rsidRPr="00162729">
        <w:rPr>
          <w:rFonts w:ascii="Epilogue" w:hAnsi="Epilogue"/>
          <w:sz w:val="22"/>
          <w:szCs w:val="22"/>
        </w:rPr>
        <w:t xml:space="preserve"> Luce e Gas, propone ogni anno format differenti, pensati per avvicinare alla Fondazione un pubblico sempre più ampio ed eterogeneo, con particolare attenzione alle nuove generazioni.</w:t>
      </w:r>
    </w:p>
    <w:p w14:paraId="289BF65A" w14:textId="77777777" w:rsidR="00162729" w:rsidRPr="00162729" w:rsidRDefault="00162729" w:rsidP="00162729">
      <w:pPr>
        <w:pStyle w:val="Corpo"/>
        <w:tabs>
          <w:tab w:val="left" w:pos="1697"/>
        </w:tabs>
        <w:spacing w:before="240" w:after="240" w:line="360" w:lineRule="auto"/>
        <w:jc w:val="both"/>
        <w:rPr>
          <w:rFonts w:ascii="Epilogue" w:hAnsi="Epilogue"/>
          <w:i/>
          <w:iCs/>
          <w:sz w:val="22"/>
          <w:szCs w:val="22"/>
        </w:rPr>
      </w:pPr>
      <w:r w:rsidRPr="00162729">
        <w:rPr>
          <w:rFonts w:ascii="Epilogue" w:hAnsi="Epilogue"/>
          <w:i/>
          <w:iCs/>
          <w:sz w:val="22"/>
          <w:szCs w:val="22"/>
        </w:rPr>
        <w:t xml:space="preserve">“Sono onorato di portare avanti questo incarico ricevuto dal Maestro Arnaldo Pomodoro e dalla sua Fondazione nel 2022” afferma Giovanni Caccamo con il quale la Fondazione ha instaurato negli anni un rapporto fondato su una profonda stima reciproca. “Orizzonte è diventato negli anni uno spazio di confronto, riflessione, sorrisi e commozione. Orizzonte </w:t>
      </w:r>
      <w:r w:rsidRPr="00162729">
        <w:rPr>
          <w:rFonts w:ascii="Epilogue" w:hAnsi="Epilogue"/>
          <w:i/>
          <w:iCs/>
          <w:sz w:val="22"/>
          <w:szCs w:val="22"/>
        </w:rPr>
        <w:lastRenderedPageBreak/>
        <w:t>vuole essere motore di bellezza nella costruzione di nuove occasioni di dialogo e incontro sinestetico. Oggi più che mai è necessario che tutte le forme d’arte si uniscano per nutrire le nostre anime e condurci verso una rinascita, nella consapevolezza che il buio custodisce sempre la preziosa opportunità di accendere una luce”.</w:t>
      </w:r>
    </w:p>
    <w:p w14:paraId="0246AE8B"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 xml:space="preserve">Con Orizzonte, la Fondazione Arnaldo Pomodoro conferma ancora una volta, in accordo con la volontà del Maestro, il proprio ruolo di luogo attivo di produzione culturale, una vera e propria </w:t>
      </w:r>
      <w:r w:rsidRPr="00162729">
        <w:rPr>
          <w:rFonts w:ascii="Epilogue" w:hAnsi="Epilogue"/>
          <w:i/>
          <w:iCs/>
          <w:sz w:val="22"/>
          <w:szCs w:val="22"/>
        </w:rPr>
        <w:t>“dimora della cultura”</w:t>
      </w:r>
      <w:r w:rsidRPr="00162729">
        <w:rPr>
          <w:rFonts w:ascii="Epilogue" w:hAnsi="Epilogue"/>
          <w:sz w:val="22"/>
          <w:szCs w:val="22"/>
        </w:rPr>
        <w:t xml:space="preserve"> capace di accogliere e mettere in relazione discipline diverse, ampliando lo sguardo sull’arte e sulla contemporaneità.</w:t>
      </w:r>
    </w:p>
    <w:p w14:paraId="6CA2C7C9"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Nel corso delle passate edizioni il progetto ha coinvolto personalità di primo piano della cultura e dello spettacolo, tra cui Ennio Morricone, Lucio Dalla, Gino Paoli, Lina Wertmüller, Roberto Vecchioni, Margherita Hack, Nicola Piovani, Armando Trovajoli, Peter Beagle, e ancora Caterina Caselli, Ornella Vanoni, Patty Pravo, Pinguini Tattici Nucleari, Claudio Santamaria, Roberto Bolle, Gianni Morandi, Diodato e Drusilla Foer, contribuendo a costruire nel tempo un dialogo fertile tra generazioni e linguaggi artistici.</w:t>
      </w:r>
    </w:p>
    <w:p w14:paraId="3BD75A31"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b/>
          <w:bCs/>
          <w:sz w:val="22"/>
          <w:szCs w:val="22"/>
        </w:rPr>
      </w:pPr>
      <w:r w:rsidRPr="00162729">
        <w:rPr>
          <w:rFonts w:ascii="Epilogue" w:hAnsi="Epilogue"/>
          <w:b/>
          <w:bCs/>
          <w:sz w:val="22"/>
          <w:szCs w:val="22"/>
        </w:rPr>
        <w:t>Il calendario 2026 vedrà la partecipazione di protagonisti della scena artistica e culturale italiana contemporanea.</w:t>
      </w:r>
    </w:p>
    <w:p w14:paraId="4FABD10F"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b/>
          <w:bCs/>
          <w:sz w:val="22"/>
          <w:szCs w:val="22"/>
        </w:rPr>
        <w:t>Il primo appuntamento sarà mercoledì 23 aprile con Stefano Accorsi</w:t>
      </w:r>
      <w:r w:rsidRPr="00162729">
        <w:rPr>
          <w:rFonts w:ascii="Epilogue" w:hAnsi="Epilogue"/>
          <w:sz w:val="22"/>
          <w:szCs w:val="22"/>
        </w:rPr>
        <w:t>, tra i più importanti attori del cinema e del teatro italiano, interprete di film e serie televisive di grande successo e protagonista negli ultimi anni di numerosi progetti teatrali e cinematografici di respiro internazionale.</w:t>
      </w:r>
    </w:p>
    <w:p w14:paraId="0D7FFC54"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Tra gli ospiti attesi anche</w:t>
      </w:r>
      <w:r w:rsidRPr="00162729">
        <w:rPr>
          <w:rFonts w:ascii="Epilogue" w:hAnsi="Epilogue"/>
          <w:b/>
          <w:bCs/>
          <w:sz w:val="22"/>
          <w:szCs w:val="22"/>
          <w:lang w:val="en-US"/>
        </w:rPr>
        <w:t xml:space="preserve"> Pif </w:t>
      </w:r>
      <w:r w:rsidRPr="00162729">
        <w:rPr>
          <w:rFonts w:ascii="Epilogue" w:hAnsi="Epilogue"/>
          <w:sz w:val="22"/>
          <w:szCs w:val="22"/>
        </w:rPr>
        <w:t>il</w:t>
      </w:r>
      <w:r w:rsidRPr="00162729">
        <w:rPr>
          <w:rFonts w:ascii="Epilogue" w:hAnsi="Epilogue"/>
          <w:b/>
          <w:bCs/>
          <w:sz w:val="22"/>
          <w:szCs w:val="22"/>
        </w:rPr>
        <w:t xml:space="preserve"> 21 maggio.</w:t>
      </w:r>
      <w:r w:rsidRPr="00162729">
        <w:rPr>
          <w:rFonts w:ascii="Epilogue" w:hAnsi="Epilogue"/>
          <w:sz w:val="22"/>
          <w:szCs w:val="22"/>
        </w:rPr>
        <w:t xml:space="preserve"> Autore, regista e conduttore televisivo noto per il suo sguardo ironico e civile sulla società contemporanea, capace di unire racconto, memoria e impegno civile attraverso cinema, televisione e letteratura.</w:t>
      </w:r>
    </w:p>
    <w:p w14:paraId="01FFC7C2"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 xml:space="preserve">Il </w:t>
      </w:r>
      <w:r w:rsidRPr="00162729">
        <w:rPr>
          <w:rFonts w:ascii="Epilogue" w:hAnsi="Epilogue"/>
          <w:b/>
          <w:bCs/>
          <w:sz w:val="22"/>
          <w:szCs w:val="22"/>
        </w:rPr>
        <w:t>16 giugno</w:t>
      </w:r>
      <w:r w:rsidRPr="00162729">
        <w:rPr>
          <w:rFonts w:ascii="Epilogue" w:hAnsi="Epilogue"/>
          <w:sz w:val="22"/>
          <w:szCs w:val="22"/>
        </w:rPr>
        <w:t xml:space="preserve"> il festival accoglierà invece </w:t>
      </w:r>
      <w:r w:rsidRPr="00162729">
        <w:rPr>
          <w:rFonts w:ascii="Epilogue" w:hAnsi="Epilogue"/>
          <w:b/>
          <w:bCs/>
          <w:sz w:val="22"/>
          <w:szCs w:val="22"/>
        </w:rPr>
        <w:t>Tananai</w:t>
      </w:r>
      <w:r w:rsidRPr="00162729">
        <w:rPr>
          <w:rFonts w:ascii="Epilogue" w:hAnsi="Epilogue"/>
          <w:sz w:val="22"/>
          <w:szCs w:val="22"/>
        </w:rPr>
        <w:t>, tra i cantautori più interessanti della nuova scena musicale italiana, che negli ultimi anni ha conquistato pubblico e critica grazie a una scrittura diretta e generazionale e a una presenza sempre più significativa nel panorama pop contemporaneo.</w:t>
      </w:r>
    </w:p>
    <w:p w14:paraId="4C9F1B84" w14:textId="7DC53788"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Completano il programma</w:t>
      </w:r>
      <w:r>
        <w:rPr>
          <w:rFonts w:ascii="Epilogue" w:hAnsi="Epilogue"/>
          <w:sz w:val="22"/>
          <w:szCs w:val="22"/>
        </w:rPr>
        <w:t xml:space="preserve">, il </w:t>
      </w:r>
      <w:r w:rsidRPr="00162729">
        <w:rPr>
          <w:rFonts w:ascii="Epilogue" w:hAnsi="Epilogue"/>
          <w:b/>
          <w:bCs/>
          <w:sz w:val="22"/>
          <w:szCs w:val="22"/>
        </w:rPr>
        <w:t>22 ottobre</w:t>
      </w:r>
      <w:r>
        <w:rPr>
          <w:rFonts w:ascii="Epilogue" w:hAnsi="Epilogue"/>
          <w:sz w:val="22"/>
          <w:szCs w:val="22"/>
        </w:rPr>
        <w:t>,</w:t>
      </w:r>
      <w:r w:rsidRPr="00162729">
        <w:rPr>
          <w:rFonts w:ascii="Epilogue" w:hAnsi="Epilogue"/>
          <w:sz w:val="22"/>
          <w:szCs w:val="22"/>
        </w:rPr>
        <w:t xml:space="preserve"> </w:t>
      </w:r>
      <w:r w:rsidRPr="00162729">
        <w:rPr>
          <w:rFonts w:ascii="Epilogue" w:hAnsi="Epilogue"/>
          <w:b/>
          <w:bCs/>
          <w:sz w:val="22"/>
          <w:szCs w:val="22"/>
          <w:lang w:val="es-ES_tradnl"/>
        </w:rPr>
        <w:t xml:space="preserve">Agadez &amp; Antonio </w:t>
      </w:r>
      <w:proofErr w:type="spellStart"/>
      <w:r w:rsidRPr="00162729">
        <w:rPr>
          <w:rFonts w:ascii="Epilogue" w:hAnsi="Epilogue"/>
          <w:b/>
          <w:bCs/>
          <w:sz w:val="22"/>
          <w:szCs w:val="22"/>
          <w:lang w:val="es-ES_tradnl"/>
        </w:rPr>
        <w:t>Forcione</w:t>
      </w:r>
      <w:proofErr w:type="spellEnd"/>
      <w:r w:rsidRPr="00162729">
        <w:rPr>
          <w:rFonts w:ascii="Epilogue" w:hAnsi="Epilogue"/>
          <w:sz w:val="22"/>
          <w:szCs w:val="22"/>
        </w:rPr>
        <w:t xml:space="preserve">, protagonisti di un concerto speciale e di un intenso dialogo musicale tra culture e sonorità del mondo. Accanto ad Agadez, salirà sul palco Antonio </w:t>
      </w:r>
      <w:proofErr w:type="spellStart"/>
      <w:r w:rsidRPr="00162729">
        <w:rPr>
          <w:rFonts w:ascii="Epilogue" w:hAnsi="Epilogue"/>
          <w:sz w:val="22"/>
          <w:szCs w:val="22"/>
        </w:rPr>
        <w:t>Forcione</w:t>
      </w:r>
      <w:proofErr w:type="spellEnd"/>
      <w:r w:rsidRPr="00162729">
        <w:rPr>
          <w:rFonts w:ascii="Epilogue" w:hAnsi="Epilogue"/>
          <w:sz w:val="22"/>
          <w:szCs w:val="22"/>
        </w:rPr>
        <w:t xml:space="preserve">, straordinario chitarrista e compositore di fama internazionale, noto per il suo virtuosismo e per la capacità di fondere jazz, musica mediterranea e suggestioni africane in uno stile personale e </w:t>
      </w:r>
      <w:r w:rsidRPr="00162729">
        <w:rPr>
          <w:rFonts w:ascii="Epilogue" w:hAnsi="Epilogue"/>
          <w:sz w:val="22"/>
          <w:szCs w:val="22"/>
        </w:rPr>
        <w:lastRenderedPageBreak/>
        <w:t>coinvolgente. L’incontro tra questi artisti darà vita a una performance dal forte impatto emotivo, in cui la musica diventa linguaggio universale di connessione e racconto.</w:t>
      </w:r>
    </w:p>
    <w:p w14:paraId="0EEF8015"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b/>
          <w:bCs/>
          <w:sz w:val="22"/>
          <w:szCs w:val="22"/>
        </w:rPr>
      </w:pPr>
      <w:r w:rsidRPr="00162729">
        <w:rPr>
          <w:rFonts w:ascii="Epilogue" w:hAnsi="Epilogue"/>
          <w:b/>
          <w:bCs/>
          <w:sz w:val="22"/>
          <w:szCs w:val="22"/>
        </w:rPr>
        <w:t>In concomitanza con la nuova edizione del festival, la Fondazione Arnaldo Pomodoro lancerà il 20 marzo il primo podcast ufficiale di Orizzonte, che raccoglierà e ripercorrerà le conversazioni delle passate edizioni.</w:t>
      </w:r>
    </w:p>
    <w:p w14:paraId="15116A0B"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Il podcast offrirà al pubblico la possibilità di riascoltare le voci degli artisti e degli ospiti che negli anni hanno animato il progetto, da Ornella Vanoni a Gianni Morandi, ampliando l’esperienza del festival oltre lo spazio fisico dello Studio e rendendo accessibile questo patrimonio di dialoghi e riflessioni a una comunità sempre più ampia.</w:t>
      </w:r>
    </w:p>
    <w:p w14:paraId="581DD540"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b/>
          <w:bCs/>
          <w:sz w:val="22"/>
          <w:szCs w:val="22"/>
        </w:rPr>
      </w:pPr>
      <w:r w:rsidRPr="00162729">
        <w:rPr>
          <w:rFonts w:ascii="Epilogue" w:hAnsi="Epilogue"/>
          <w:b/>
          <w:bCs/>
          <w:sz w:val="22"/>
          <w:szCs w:val="22"/>
        </w:rPr>
        <w:t>Con Orizzonte, la Fondazione Arnaldo Pomodoro continua a sviluppare un progetto culturale aperto e multidisciplinare, fedele allo spirito del Maestro: un luogo in cui arte, pensiero e creatività possano incontrarsi per immaginare nuovi futuri possibili.</w:t>
      </w:r>
    </w:p>
    <w:p w14:paraId="0B8AED5E" w14:textId="77777777" w:rsidR="00162729" w:rsidRPr="00162729" w:rsidRDefault="00162729" w:rsidP="00162729">
      <w:pPr>
        <w:pStyle w:val="Corpo"/>
        <w:tabs>
          <w:tab w:val="left" w:pos="1697"/>
        </w:tabs>
        <w:spacing w:before="240" w:after="240" w:line="360" w:lineRule="auto"/>
        <w:jc w:val="both"/>
        <w:rPr>
          <w:rFonts w:ascii="Epilogue" w:hAnsi="Epilogue"/>
          <w:sz w:val="22"/>
          <w:szCs w:val="22"/>
        </w:rPr>
      </w:pPr>
      <w:proofErr w:type="spellStart"/>
      <w:r w:rsidRPr="00162729">
        <w:rPr>
          <w:rFonts w:ascii="Epilogue" w:hAnsi="Epilogue"/>
          <w:sz w:val="22"/>
          <w:szCs w:val="22"/>
        </w:rPr>
        <w:t>Main</w:t>
      </w:r>
      <w:proofErr w:type="spellEnd"/>
      <w:r w:rsidRPr="00162729">
        <w:rPr>
          <w:rFonts w:ascii="Epilogue" w:hAnsi="Epilogue"/>
          <w:sz w:val="22"/>
          <w:szCs w:val="22"/>
        </w:rPr>
        <w:t xml:space="preserve"> sponsor di </w:t>
      </w:r>
      <w:r w:rsidRPr="00162729">
        <w:rPr>
          <w:rFonts w:ascii="Epilogue" w:hAnsi="Epilogue"/>
          <w:b/>
          <w:bCs/>
          <w:sz w:val="22"/>
          <w:szCs w:val="22"/>
        </w:rPr>
        <w:t>ORIZZONTE</w:t>
      </w:r>
      <w:r w:rsidRPr="00162729">
        <w:rPr>
          <w:rFonts w:ascii="Epilogue" w:hAnsi="Epilogue"/>
          <w:sz w:val="22"/>
          <w:szCs w:val="22"/>
        </w:rPr>
        <w:t xml:space="preserve"> è </w:t>
      </w:r>
      <w:r w:rsidRPr="00162729">
        <w:rPr>
          <w:rFonts w:ascii="Epilogue" w:hAnsi="Epilogue"/>
          <w:b/>
          <w:bCs/>
          <w:sz w:val="22"/>
          <w:szCs w:val="22"/>
        </w:rPr>
        <w:t>Alessia Zanelli</w:t>
      </w:r>
      <w:r w:rsidRPr="00162729">
        <w:rPr>
          <w:rFonts w:ascii="Epilogue" w:hAnsi="Epilogue"/>
          <w:sz w:val="22"/>
          <w:szCs w:val="22"/>
        </w:rPr>
        <w:t xml:space="preserve">, filantropa che da sempre crede nell’arte e nella cultura come strumenti cardine per la costruzione del futuro e il nutrimento dell’anima. A sostenere l’iniziativa ci sarà anche </w:t>
      </w:r>
      <w:proofErr w:type="spellStart"/>
      <w:r w:rsidRPr="00162729">
        <w:rPr>
          <w:rFonts w:ascii="Epilogue" w:hAnsi="Epilogue"/>
          <w:b/>
          <w:bCs/>
          <w:sz w:val="22"/>
          <w:szCs w:val="22"/>
        </w:rPr>
        <w:t>Pulsee</w:t>
      </w:r>
      <w:proofErr w:type="spellEnd"/>
      <w:r w:rsidRPr="00162729">
        <w:rPr>
          <w:rFonts w:ascii="Epilogue" w:hAnsi="Epilogue"/>
          <w:b/>
          <w:bCs/>
          <w:sz w:val="22"/>
          <w:szCs w:val="22"/>
        </w:rPr>
        <w:t xml:space="preserve"> Luce e Gas</w:t>
      </w:r>
      <w:r w:rsidRPr="00162729">
        <w:rPr>
          <w:rFonts w:ascii="Epilogue" w:hAnsi="Epilogue"/>
          <w:sz w:val="22"/>
          <w:szCs w:val="22"/>
        </w:rPr>
        <w:t xml:space="preserve"> che, attraverso il programma </w:t>
      </w:r>
      <w:proofErr w:type="spellStart"/>
      <w:r w:rsidRPr="00162729">
        <w:rPr>
          <w:rFonts w:ascii="Epilogue" w:hAnsi="Epilogue"/>
          <w:b/>
          <w:bCs/>
          <w:sz w:val="22"/>
          <w:szCs w:val="22"/>
        </w:rPr>
        <w:t>Pulsee</w:t>
      </w:r>
      <w:proofErr w:type="spellEnd"/>
      <w:r w:rsidRPr="00162729">
        <w:rPr>
          <w:rFonts w:ascii="Epilogue" w:hAnsi="Epilogue"/>
          <w:b/>
          <w:bCs/>
          <w:sz w:val="22"/>
          <w:szCs w:val="22"/>
        </w:rPr>
        <w:t xml:space="preserve"> Play For Future</w:t>
      </w:r>
      <w:r w:rsidRPr="00162729">
        <w:rPr>
          <w:rFonts w:ascii="Epilogue" w:hAnsi="Epilogue"/>
          <w:sz w:val="22"/>
          <w:szCs w:val="22"/>
        </w:rPr>
        <w:t>, promuove creatività, talento e innovazione in diversi settori per contribuire a costruire un futuro migliore e più sostenibile.</w:t>
      </w:r>
    </w:p>
    <w:p w14:paraId="6BC0DEF3" w14:textId="77777777" w:rsidR="00162729" w:rsidRPr="00162729" w:rsidRDefault="00162729" w:rsidP="00162729">
      <w:pPr>
        <w:pStyle w:val="Corpo"/>
        <w:spacing w:before="240" w:after="240" w:line="276" w:lineRule="auto"/>
        <w:jc w:val="both"/>
        <w:rPr>
          <w:rFonts w:ascii="Epilogue" w:eastAsia="Arial" w:hAnsi="Epilogue" w:cs="Arial"/>
          <w:b/>
          <w:bCs/>
          <w:sz w:val="22"/>
          <w:szCs w:val="22"/>
        </w:rPr>
      </w:pPr>
      <w:r w:rsidRPr="00162729">
        <w:rPr>
          <w:rFonts w:ascii="Epilogue" w:eastAsia="Arial" w:hAnsi="Epilogue" w:cs="Arial"/>
          <w:b/>
          <w:bCs/>
          <w:noProof/>
          <w:sz w:val="22"/>
          <w:szCs w:val="22"/>
        </w:rPr>
        <w:drawing>
          <wp:anchor distT="0" distB="0" distL="0" distR="0" simplePos="0" relativeHeight="251659264" behindDoc="0" locked="0" layoutInCell="1" allowOverlap="1" wp14:anchorId="11E066B6" wp14:editId="68D115AD">
            <wp:simplePos x="0" y="0"/>
            <wp:positionH relativeFrom="column">
              <wp:posOffset>5849830</wp:posOffset>
            </wp:positionH>
            <wp:positionV relativeFrom="line">
              <wp:posOffset>254855</wp:posOffset>
            </wp:positionV>
            <wp:extent cx="18001" cy="108000"/>
            <wp:effectExtent l="0" t="0" r="0" b="0"/>
            <wp:wrapNone/>
            <wp:docPr id="1073741827" name="officeArt object" descr="image1.png"/>
            <wp:cNvGraphicFramePr/>
            <a:graphic xmlns:a="http://schemas.openxmlformats.org/drawingml/2006/main">
              <a:graphicData uri="http://schemas.openxmlformats.org/drawingml/2006/picture">
                <pic:pic xmlns:pic="http://schemas.openxmlformats.org/drawingml/2006/picture">
                  <pic:nvPicPr>
                    <pic:cNvPr id="1073741827" name="image1.png" descr="image1.png"/>
                    <pic:cNvPicPr>
                      <a:picLocks noChangeAspect="1"/>
                    </pic:cNvPicPr>
                  </pic:nvPicPr>
                  <pic:blipFill>
                    <a:blip r:embed="rId8"/>
                    <a:stretch>
                      <a:fillRect/>
                    </a:stretch>
                  </pic:blipFill>
                  <pic:spPr>
                    <a:xfrm>
                      <a:off x="0" y="0"/>
                      <a:ext cx="18001" cy="108000"/>
                    </a:xfrm>
                    <a:prstGeom prst="rect">
                      <a:avLst/>
                    </a:prstGeom>
                    <a:ln w="12700" cap="flat">
                      <a:noFill/>
                      <a:miter lim="400000"/>
                    </a:ln>
                    <a:effectLst/>
                  </pic:spPr>
                </pic:pic>
              </a:graphicData>
            </a:graphic>
          </wp:anchor>
        </w:drawing>
      </w:r>
      <w:r w:rsidRPr="00162729">
        <w:rPr>
          <w:rFonts w:ascii="Epilogue" w:hAnsi="Epilogue"/>
          <w:b/>
          <w:bCs/>
          <w:sz w:val="22"/>
          <w:szCs w:val="22"/>
        </w:rPr>
        <w:t>Informazioni e contatt</w:t>
      </w:r>
      <w:r w:rsidRPr="00162729">
        <w:rPr>
          <w:rFonts w:ascii="Epilogue" w:hAnsi="Epilogue"/>
        </w:rPr>
        <w:t>i</w:t>
      </w:r>
    </w:p>
    <w:p w14:paraId="61360C22" w14:textId="77777777" w:rsidR="00162729" w:rsidRPr="00162729" w:rsidRDefault="00162729" w:rsidP="00162729">
      <w:pPr>
        <w:pStyle w:val="Corpo"/>
        <w:spacing w:before="240" w:after="240" w:line="276" w:lineRule="auto"/>
        <w:jc w:val="both"/>
        <w:rPr>
          <w:rFonts w:ascii="Epilogue" w:eastAsia="Arial" w:hAnsi="Epilogue" w:cs="Arial"/>
          <w:sz w:val="22"/>
          <w:szCs w:val="22"/>
        </w:rPr>
      </w:pPr>
      <w:r w:rsidRPr="00162729">
        <w:rPr>
          <w:rFonts w:ascii="Epilogue" w:hAnsi="Epilogue"/>
          <w:b/>
          <w:bCs/>
          <w:sz w:val="22"/>
          <w:szCs w:val="22"/>
        </w:rPr>
        <w:t>Luogo:</w:t>
      </w:r>
      <w:r w:rsidRPr="00162729">
        <w:rPr>
          <w:rFonts w:ascii="Epilogue" w:hAnsi="Epilogue"/>
          <w:sz w:val="22"/>
          <w:szCs w:val="22"/>
        </w:rPr>
        <w:t xml:space="preserve"> Fondazione Arnaldo Pomodoro, Via Vigevano 3, Milano</w:t>
      </w:r>
    </w:p>
    <w:p w14:paraId="717C57EE" w14:textId="77777777" w:rsidR="00162729" w:rsidRPr="00162729" w:rsidRDefault="00162729" w:rsidP="00162729">
      <w:pPr>
        <w:pStyle w:val="Corpo"/>
        <w:spacing w:before="240" w:after="240" w:line="276" w:lineRule="auto"/>
        <w:jc w:val="both"/>
        <w:rPr>
          <w:rFonts w:ascii="Epilogue" w:eastAsia="Arial" w:hAnsi="Epilogue" w:cs="Arial"/>
          <w:b/>
          <w:bCs/>
          <w:sz w:val="22"/>
          <w:szCs w:val="22"/>
        </w:rPr>
      </w:pPr>
      <w:r w:rsidRPr="00162729">
        <w:rPr>
          <w:rFonts w:ascii="Epilogue" w:hAnsi="Epilogue"/>
          <w:b/>
          <w:bCs/>
          <w:sz w:val="22"/>
          <w:szCs w:val="22"/>
          <w:lang w:val="de-DE"/>
        </w:rPr>
        <w:t>Date:</w:t>
      </w:r>
    </w:p>
    <w:p w14:paraId="4A462EA9" w14:textId="77777777" w:rsidR="00162729" w:rsidRPr="00162729" w:rsidRDefault="00162729" w:rsidP="00162729">
      <w:pPr>
        <w:pStyle w:val="Corpo"/>
        <w:numPr>
          <w:ilvl w:val="0"/>
          <w:numId w:val="2"/>
        </w:numPr>
        <w:spacing w:before="240" w:line="276" w:lineRule="auto"/>
        <w:jc w:val="both"/>
        <w:rPr>
          <w:rFonts w:ascii="Epilogue" w:hAnsi="Epilogue"/>
          <w:b/>
          <w:bCs/>
          <w:sz w:val="22"/>
          <w:szCs w:val="22"/>
        </w:rPr>
      </w:pPr>
      <w:r w:rsidRPr="00162729">
        <w:rPr>
          <w:rFonts w:ascii="Epilogue" w:hAnsi="Epilogue"/>
          <w:sz w:val="22"/>
          <w:szCs w:val="22"/>
        </w:rPr>
        <w:t xml:space="preserve">23 aprile </w:t>
      </w:r>
      <w:r w:rsidRPr="00162729">
        <w:rPr>
          <w:rFonts w:ascii="Epilogue" w:hAnsi="Epilogue"/>
          <w:b/>
          <w:bCs/>
          <w:sz w:val="22"/>
          <w:szCs w:val="22"/>
        </w:rPr>
        <w:t xml:space="preserve">Stefano Accorsi </w:t>
      </w:r>
      <w:r w:rsidRPr="00162729">
        <w:rPr>
          <w:rFonts w:ascii="Epilogue" w:hAnsi="Epilogue"/>
          <w:sz w:val="22"/>
          <w:szCs w:val="22"/>
        </w:rPr>
        <w:t>ore 19:30</w:t>
      </w:r>
    </w:p>
    <w:p w14:paraId="0178E423" w14:textId="77777777" w:rsidR="00162729" w:rsidRPr="00162729" w:rsidRDefault="00162729" w:rsidP="00162729">
      <w:pPr>
        <w:pStyle w:val="Corpo"/>
        <w:numPr>
          <w:ilvl w:val="0"/>
          <w:numId w:val="2"/>
        </w:numPr>
        <w:spacing w:line="276" w:lineRule="auto"/>
        <w:jc w:val="both"/>
        <w:rPr>
          <w:rFonts w:ascii="Epilogue" w:hAnsi="Epilogue"/>
          <w:sz w:val="22"/>
          <w:szCs w:val="22"/>
        </w:rPr>
      </w:pPr>
      <w:r w:rsidRPr="00162729">
        <w:rPr>
          <w:rFonts w:ascii="Epilogue" w:hAnsi="Epilogue"/>
          <w:sz w:val="22"/>
          <w:szCs w:val="22"/>
        </w:rPr>
        <w:t xml:space="preserve">21 maggio </w:t>
      </w:r>
      <w:r w:rsidRPr="00162729">
        <w:rPr>
          <w:rFonts w:ascii="Epilogue" w:hAnsi="Epilogue"/>
          <w:b/>
          <w:bCs/>
          <w:sz w:val="22"/>
          <w:szCs w:val="22"/>
          <w:lang w:val="en-US"/>
        </w:rPr>
        <w:t xml:space="preserve">Pif </w:t>
      </w:r>
      <w:r w:rsidRPr="00162729">
        <w:rPr>
          <w:rFonts w:ascii="Epilogue" w:hAnsi="Epilogue"/>
          <w:sz w:val="22"/>
          <w:szCs w:val="22"/>
        </w:rPr>
        <w:t>ore 19.30</w:t>
      </w:r>
    </w:p>
    <w:p w14:paraId="15D4C4EB" w14:textId="77777777" w:rsidR="00162729" w:rsidRPr="00162729" w:rsidRDefault="00162729" w:rsidP="00162729">
      <w:pPr>
        <w:pStyle w:val="Corpo"/>
        <w:numPr>
          <w:ilvl w:val="0"/>
          <w:numId w:val="2"/>
        </w:numPr>
        <w:spacing w:line="276" w:lineRule="auto"/>
        <w:jc w:val="both"/>
        <w:rPr>
          <w:rFonts w:ascii="Epilogue" w:hAnsi="Epilogue"/>
          <w:sz w:val="22"/>
          <w:szCs w:val="22"/>
        </w:rPr>
      </w:pPr>
      <w:r w:rsidRPr="00162729">
        <w:rPr>
          <w:rFonts w:ascii="Epilogue" w:hAnsi="Epilogue"/>
          <w:sz w:val="22"/>
          <w:szCs w:val="22"/>
        </w:rPr>
        <w:t xml:space="preserve">16 giugno </w:t>
      </w:r>
      <w:r w:rsidRPr="00162729">
        <w:rPr>
          <w:rFonts w:ascii="Epilogue" w:hAnsi="Epilogue"/>
          <w:b/>
          <w:bCs/>
          <w:sz w:val="22"/>
          <w:szCs w:val="22"/>
        </w:rPr>
        <w:t xml:space="preserve">Tananai </w:t>
      </w:r>
      <w:r w:rsidRPr="00162729">
        <w:rPr>
          <w:rFonts w:ascii="Epilogue" w:hAnsi="Epilogue"/>
          <w:sz w:val="22"/>
          <w:szCs w:val="22"/>
        </w:rPr>
        <w:t>ore 19.30</w:t>
      </w:r>
    </w:p>
    <w:p w14:paraId="1E9339AD" w14:textId="77777777" w:rsidR="00162729" w:rsidRPr="00162729" w:rsidRDefault="00162729" w:rsidP="00162729">
      <w:pPr>
        <w:pStyle w:val="Corpo"/>
        <w:numPr>
          <w:ilvl w:val="0"/>
          <w:numId w:val="2"/>
        </w:numPr>
        <w:spacing w:line="276" w:lineRule="auto"/>
        <w:jc w:val="both"/>
        <w:rPr>
          <w:rFonts w:ascii="Epilogue" w:hAnsi="Epilogue"/>
          <w:sz w:val="22"/>
          <w:szCs w:val="22"/>
        </w:rPr>
      </w:pPr>
      <w:r w:rsidRPr="00162729">
        <w:rPr>
          <w:rFonts w:ascii="Epilogue" w:hAnsi="Epilogue"/>
          <w:sz w:val="22"/>
          <w:szCs w:val="22"/>
        </w:rPr>
        <w:t xml:space="preserve">22 ottobre </w:t>
      </w:r>
      <w:r w:rsidRPr="00162729">
        <w:rPr>
          <w:rFonts w:ascii="Epilogue" w:hAnsi="Epilogue"/>
          <w:b/>
          <w:bCs/>
          <w:sz w:val="22"/>
          <w:szCs w:val="22"/>
          <w:lang w:val="es-ES_tradnl"/>
        </w:rPr>
        <w:t xml:space="preserve">Agadez &amp; Antonio </w:t>
      </w:r>
      <w:proofErr w:type="spellStart"/>
      <w:r w:rsidRPr="00162729">
        <w:rPr>
          <w:rFonts w:ascii="Epilogue" w:hAnsi="Epilogue"/>
          <w:b/>
          <w:bCs/>
          <w:sz w:val="22"/>
          <w:szCs w:val="22"/>
          <w:lang w:val="es-ES_tradnl"/>
        </w:rPr>
        <w:t>Forcione</w:t>
      </w:r>
      <w:proofErr w:type="spellEnd"/>
    </w:p>
    <w:p w14:paraId="111859B6" w14:textId="77777777" w:rsidR="00162729" w:rsidRPr="00162729" w:rsidRDefault="00162729" w:rsidP="00162729">
      <w:pPr>
        <w:pStyle w:val="Corpo"/>
        <w:spacing w:before="240" w:after="240" w:line="276" w:lineRule="auto"/>
        <w:jc w:val="both"/>
        <w:rPr>
          <w:rFonts w:ascii="Epilogue" w:eastAsia="Arial" w:hAnsi="Epilogue" w:cs="Arial"/>
          <w:sz w:val="22"/>
          <w:szCs w:val="22"/>
        </w:rPr>
      </w:pPr>
      <w:r w:rsidRPr="00162729">
        <w:rPr>
          <w:rFonts w:ascii="Epilogue" w:hAnsi="Epilogue"/>
          <w:b/>
          <w:bCs/>
          <w:sz w:val="22"/>
          <w:szCs w:val="22"/>
        </w:rPr>
        <w:t xml:space="preserve">Ingresso gratuito su prenotazione fino a esaurimento posti. </w:t>
      </w:r>
    </w:p>
    <w:p w14:paraId="546BE8F0" w14:textId="4805BEFD" w:rsidR="0001535A" w:rsidRPr="0001535A" w:rsidRDefault="00162729" w:rsidP="00162729">
      <w:pPr>
        <w:pStyle w:val="Corpo"/>
        <w:spacing w:before="240" w:after="240" w:line="276" w:lineRule="auto"/>
        <w:rPr>
          <w:rFonts w:ascii="Epilogue" w:hAnsi="Epilogue"/>
          <w:sz w:val="22"/>
          <w:szCs w:val="22"/>
        </w:rPr>
      </w:pPr>
      <w:r w:rsidRPr="00162729">
        <w:rPr>
          <w:rFonts w:ascii="Epilogue" w:hAnsi="Epilogue"/>
          <w:sz w:val="22"/>
          <w:szCs w:val="22"/>
        </w:rPr>
        <w:t xml:space="preserve">Le prenotazioni per i singoli eventi aprono su </w:t>
      </w:r>
      <w:proofErr w:type="spellStart"/>
      <w:r w:rsidRPr="00162729">
        <w:rPr>
          <w:rFonts w:ascii="Epilogue" w:hAnsi="Epilogue"/>
          <w:sz w:val="22"/>
          <w:szCs w:val="22"/>
        </w:rPr>
        <w:t>eventbrite</w:t>
      </w:r>
      <w:proofErr w:type="spellEnd"/>
      <w:r w:rsidRPr="00162729">
        <w:rPr>
          <w:rFonts w:ascii="Epilogue" w:hAnsi="Epilogue"/>
          <w:sz w:val="22"/>
          <w:szCs w:val="22"/>
        </w:rPr>
        <w:t xml:space="preserve"> 20 giorni prima, per ulteriori informazioni visita il sito </w:t>
      </w:r>
      <w:hyperlink r:id="rId9" w:history="1">
        <w:r w:rsidRPr="00162729">
          <w:rPr>
            <w:rStyle w:val="Hyperlink0"/>
            <w:rFonts w:ascii="Epilogue" w:hAnsi="Epilogue"/>
          </w:rPr>
          <w:t>fondazionearnaldopomodoro.it</w:t>
        </w:r>
      </w:hyperlink>
      <w:r w:rsidR="0001535A">
        <w:br/>
      </w:r>
      <w:r w:rsidR="0001535A" w:rsidRPr="0001535A">
        <w:rPr>
          <w:rFonts w:ascii="Epilogue" w:hAnsi="Epilogue"/>
        </w:rPr>
        <w:t xml:space="preserve">I </w:t>
      </w:r>
      <w:r w:rsidR="0001535A" w:rsidRPr="0001535A">
        <w:rPr>
          <w:rFonts w:ascii="Epilogue" w:hAnsi="Epilogue"/>
          <w:sz w:val="22"/>
          <w:szCs w:val="22"/>
        </w:rPr>
        <w:t>soci di Fondazione</w:t>
      </w:r>
      <w:r w:rsidR="0001535A">
        <w:rPr>
          <w:rFonts w:ascii="Epilogue" w:hAnsi="Epilogue"/>
          <w:sz w:val="22"/>
          <w:szCs w:val="22"/>
        </w:rPr>
        <w:t xml:space="preserve"> Arnaldo Pomodoro</w:t>
      </w:r>
      <w:r w:rsidR="0001535A" w:rsidRPr="0001535A">
        <w:rPr>
          <w:rFonts w:ascii="Epilogue" w:hAnsi="Epilogue"/>
          <w:sz w:val="22"/>
          <w:szCs w:val="22"/>
        </w:rPr>
        <w:t xml:space="preserve"> hanno prelazione sulla prenotazione</w:t>
      </w:r>
      <w:r w:rsidR="0001535A">
        <w:rPr>
          <w:rFonts w:ascii="Epilogue" w:hAnsi="Epilogue"/>
          <w:sz w:val="22"/>
          <w:szCs w:val="22"/>
        </w:rPr>
        <w:t>.</w:t>
      </w:r>
    </w:p>
    <w:p w14:paraId="7F29037A" w14:textId="77777777" w:rsidR="00162729" w:rsidRPr="00162729" w:rsidRDefault="00162729" w:rsidP="00162729">
      <w:pPr>
        <w:pStyle w:val="Corpo"/>
        <w:keepLines/>
        <w:spacing w:before="240" w:after="240"/>
        <w:jc w:val="both"/>
        <w:rPr>
          <w:rStyle w:val="Nessuno"/>
          <w:rFonts w:ascii="Epilogue" w:eastAsia="Arial" w:hAnsi="Epilogue" w:cs="Arial"/>
          <w:b/>
          <w:bCs/>
          <w:sz w:val="22"/>
          <w:szCs w:val="22"/>
        </w:rPr>
      </w:pPr>
      <w:r w:rsidRPr="00162729">
        <w:rPr>
          <w:rStyle w:val="Nessuno"/>
          <w:rFonts w:ascii="Epilogue" w:hAnsi="Epilogue"/>
          <w:b/>
          <w:bCs/>
          <w:sz w:val="22"/>
          <w:szCs w:val="22"/>
        </w:rPr>
        <w:t>Ufficio stampa:</w:t>
      </w:r>
    </w:p>
    <w:p w14:paraId="637765D1" w14:textId="77777777" w:rsidR="00162729" w:rsidRPr="00162729" w:rsidRDefault="00162729" w:rsidP="00162729">
      <w:pPr>
        <w:pStyle w:val="Corpo"/>
        <w:keepLines/>
        <w:spacing w:before="240" w:after="240"/>
        <w:jc w:val="both"/>
        <w:rPr>
          <w:rStyle w:val="Nessuno"/>
          <w:rFonts w:ascii="Epilogue" w:eastAsia="Arial" w:hAnsi="Epilogue" w:cs="Arial"/>
          <w:sz w:val="22"/>
          <w:szCs w:val="22"/>
        </w:rPr>
      </w:pPr>
      <w:r w:rsidRPr="00162729">
        <w:rPr>
          <w:rStyle w:val="Nessuno"/>
          <w:rFonts w:ascii="Epilogue" w:hAnsi="Epilogue"/>
          <w:sz w:val="22"/>
          <w:szCs w:val="22"/>
        </w:rPr>
        <w:t xml:space="preserve">Elena Di Marco | </w:t>
      </w:r>
      <w:hyperlink r:id="rId10" w:history="1">
        <w:r w:rsidRPr="00162729">
          <w:rPr>
            <w:rStyle w:val="Hyperlink1"/>
            <w:rFonts w:ascii="Epilogue" w:hAnsi="Epilogue"/>
          </w:rPr>
          <w:t>elenadimarco.pr@gmail.com</w:t>
        </w:r>
      </w:hyperlink>
    </w:p>
    <w:p w14:paraId="7689DE8F" w14:textId="77777777" w:rsidR="00162729" w:rsidRPr="00162729" w:rsidRDefault="00162729" w:rsidP="00162729">
      <w:pPr>
        <w:pStyle w:val="Corpo"/>
        <w:keepLines/>
        <w:spacing w:before="240" w:after="240"/>
        <w:jc w:val="both"/>
        <w:rPr>
          <w:rStyle w:val="Nessuno"/>
          <w:rFonts w:ascii="Epilogue" w:eastAsia="Arial" w:hAnsi="Epilogue" w:cs="Arial"/>
          <w:b/>
          <w:bCs/>
          <w:sz w:val="22"/>
          <w:szCs w:val="22"/>
        </w:rPr>
      </w:pPr>
      <w:r w:rsidRPr="00162729">
        <w:rPr>
          <w:rStyle w:val="Nessuno"/>
          <w:rFonts w:ascii="Epilogue" w:hAnsi="Epilogue"/>
          <w:sz w:val="22"/>
          <w:szCs w:val="22"/>
        </w:rPr>
        <w:t xml:space="preserve">Silvia Beretta | </w:t>
      </w:r>
      <w:hyperlink r:id="rId11" w:history="1">
        <w:r w:rsidRPr="00162729">
          <w:rPr>
            <w:rStyle w:val="Hyperlink1"/>
            <w:rFonts w:ascii="Epilogue" w:hAnsi="Epilogue"/>
          </w:rPr>
          <w:t>silviaberetta.pr@gmail.com</w:t>
        </w:r>
      </w:hyperlink>
    </w:p>
    <w:p w14:paraId="500B304B" w14:textId="77777777" w:rsidR="00162729" w:rsidRPr="00162729" w:rsidRDefault="00162729" w:rsidP="00162729">
      <w:pPr>
        <w:pStyle w:val="Corpo"/>
        <w:spacing w:line="276" w:lineRule="auto"/>
        <w:jc w:val="both"/>
        <w:rPr>
          <w:rStyle w:val="Nessuno"/>
          <w:rFonts w:ascii="Epilogue" w:eastAsia="Arial" w:hAnsi="Epilogue" w:cs="Arial"/>
          <w:b/>
          <w:bCs/>
          <w:sz w:val="22"/>
          <w:szCs w:val="22"/>
        </w:rPr>
      </w:pPr>
      <w:r w:rsidRPr="00162729">
        <w:rPr>
          <w:rStyle w:val="Nessuno"/>
          <w:rFonts w:ascii="Epilogue" w:hAnsi="Epilogue"/>
          <w:b/>
          <w:bCs/>
          <w:sz w:val="22"/>
          <w:szCs w:val="22"/>
        </w:rPr>
        <w:lastRenderedPageBreak/>
        <w:t>Fondazione Arnaldo Pomodoro</w:t>
      </w:r>
    </w:p>
    <w:p w14:paraId="58489791" w14:textId="77777777" w:rsidR="00162729" w:rsidRPr="00162729" w:rsidRDefault="00162729" w:rsidP="00162729">
      <w:pPr>
        <w:pStyle w:val="Corpo"/>
        <w:spacing w:line="276" w:lineRule="auto"/>
        <w:jc w:val="both"/>
        <w:rPr>
          <w:rStyle w:val="Nessuno"/>
          <w:rFonts w:ascii="Epilogue" w:eastAsia="Arial" w:hAnsi="Epilogue" w:cs="Arial"/>
          <w:sz w:val="22"/>
          <w:szCs w:val="22"/>
        </w:rPr>
      </w:pPr>
      <w:r w:rsidRPr="00162729">
        <w:rPr>
          <w:rStyle w:val="Nessuno"/>
          <w:rFonts w:ascii="Epilogue" w:hAnsi="Epilogue"/>
          <w:sz w:val="22"/>
          <w:szCs w:val="22"/>
        </w:rPr>
        <w:t>Istituita nel 1995, la Fondazione opera secondo la volontà di Arnaldo Pomodoro di creare un luogo aperto alla rilettura dell’arte del Novecento e alla creatività dei giovani artisti, uno spazio collettivo di esperienza viva, che mira a un coinvolgimento, profondo e globale, con le persone e la società. La sua mission è quella di promuovere iniziative di conservazione, valorizzazione, divulgazione scientifica ed educativa del patrimonio artistico e storico di Arnaldo Pomodoro e dell’opera di artisti moderni e contemporanei, italiani ed internazionali.</w:t>
      </w:r>
    </w:p>
    <w:p w14:paraId="73EB8C36" w14:textId="77777777" w:rsidR="00162729" w:rsidRPr="00162729" w:rsidRDefault="00162729" w:rsidP="00162729">
      <w:pPr>
        <w:pStyle w:val="Corpo"/>
        <w:spacing w:line="276" w:lineRule="auto"/>
        <w:jc w:val="both"/>
        <w:rPr>
          <w:rStyle w:val="Nessuno"/>
          <w:rFonts w:ascii="Epilogue" w:eastAsia="Arial" w:hAnsi="Epilogue" w:cs="Arial"/>
          <w:b/>
          <w:bCs/>
          <w:sz w:val="22"/>
          <w:szCs w:val="22"/>
        </w:rPr>
      </w:pPr>
    </w:p>
    <w:p w14:paraId="2E6EDB18" w14:textId="77777777" w:rsidR="00162729" w:rsidRPr="00162729" w:rsidRDefault="00162729" w:rsidP="00162729">
      <w:pPr>
        <w:pStyle w:val="Corpo"/>
        <w:spacing w:line="276" w:lineRule="auto"/>
        <w:jc w:val="both"/>
        <w:rPr>
          <w:rStyle w:val="Nessuno"/>
          <w:rFonts w:ascii="Epilogue" w:eastAsia="Arial" w:hAnsi="Epilogue" w:cs="Arial"/>
          <w:b/>
          <w:bCs/>
          <w:sz w:val="22"/>
          <w:szCs w:val="22"/>
        </w:rPr>
      </w:pPr>
      <w:r w:rsidRPr="00162729">
        <w:rPr>
          <w:rStyle w:val="Nessuno"/>
          <w:rFonts w:ascii="Epilogue" w:hAnsi="Epilogue"/>
          <w:b/>
          <w:bCs/>
          <w:sz w:val="22"/>
          <w:szCs w:val="22"/>
        </w:rPr>
        <w:t>Giovanni Caccamo</w:t>
      </w:r>
    </w:p>
    <w:p w14:paraId="6DD7FBB6" w14:textId="77777777" w:rsidR="00162729" w:rsidRPr="00162729" w:rsidRDefault="00162729" w:rsidP="00162729">
      <w:pPr>
        <w:pStyle w:val="Corpo"/>
        <w:spacing w:line="276" w:lineRule="auto"/>
        <w:jc w:val="both"/>
        <w:rPr>
          <w:rFonts w:ascii="Epilogue" w:hAnsi="Epilogue"/>
        </w:rPr>
      </w:pPr>
      <w:r w:rsidRPr="00162729">
        <w:rPr>
          <w:rStyle w:val="Nessuno"/>
          <w:rFonts w:ascii="Epilogue" w:hAnsi="Epilogue"/>
          <w:sz w:val="22"/>
          <w:szCs w:val="22"/>
        </w:rPr>
        <w:t xml:space="preserve">Cantautore scoperto da Franco Battiato. Più volte protagonista al Festival di Sanremo. Ha collaborato con Willem Dafoe, Andrea Bocelli, Patti Smith, Lang Lang, Antony and the </w:t>
      </w:r>
      <w:proofErr w:type="spellStart"/>
      <w:r w:rsidRPr="00162729">
        <w:rPr>
          <w:rStyle w:val="Nessuno"/>
          <w:rFonts w:ascii="Epilogue" w:hAnsi="Epilogue"/>
          <w:sz w:val="22"/>
          <w:szCs w:val="22"/>
        </w:rPr>
        <w:t>Johnsons</w:t>
      </w:r>
      <w:proofErr w:type="spellEnd"/>
      <w:r w:rsidRPr="00162729">
        <w:rPr>
          <w:rStyle w:val="Nessuno"/>
          <w:rFonts w:ascii="Epilogue" w:hAnsi="Epilogue"/>
          <w:sz w:val="22"/>
          <w:szCs w:val="22"/>
        </w:rPr>
        <w:t>, Franco Battiato, Elisa, Patty Pravo, Liliana Segre, Michele Placido, Carmen Consoli, Malika Ayane, Emma, Elodie e tanti altri artisti italiani e internazionali. Il 26 Aprile, rappresenta l’Italia al Festival “</w:t>
      </w:r>
      <w:r w:rsidRPr="00162729">
        <w:rPr>
          <w:rStyle w:val="Nessuno"/>
          <w:rFonts w:ascii="Epilogue" w:hAnsi="Epilogue"/>
          <w:sz w:val="22"/>
          <w:szCs w:val="22"/>
          <w:lang w:val="en-US"/>
        </w:rPr>
        <w:t>Pathway to Paris: Earth Day 50</w:t>
      </w:r>
      <w:r w:rsidRPr="00162729">
        <w:rPr>
          <w:rStyle w:val="Nessuno"/>
          <w:rFonts w:ascii="Epilogue" w:hAnsi="Epilogue"/>
          <w:sz w:val="22"/>
          <w:szCs w:val="22"/>
        </w:rPr>
        <w:t xml:space="preserve">”, con Michael Stipe, Patti Smith, Johnny Depp, Flea dei Red Hot Chili Peppers, Ben Harper e altri. Il concerto, organizzato da Jesse Paris Smith e Rebecca </w:t>
      </w:r>
      <w:proofErr w:type="spellStart"/>
      <w:r w:rsidRPr="00162729">
        <w:rPr>
          <w:rStyle w:val="Nessuno"/>
          <w:rFonts w:ascii="Epilogue" w:hAnsi="Epilogue"/>
          <w:sz w:val="22"/>
          <w:szCs w:val="22"/>
        </w:rPr>
        <w:t>Foon</w:t>
      </w:r>
      <w:proofErr w:type="spellEnd"/>
      <w:r w:rsidRPr="00162729">
        <w:rPr>
          <w:rStyle w:val="Nessuno"/>
          <w:rFonts w:ascii="Epilogue" w:hAnsi="Epilogue"/>
          <w:sz w:val="22"/>
          <w:szCs w:val="22"/>
        </w:rPr>
        <w:t xml:space="preserve">, ha celebrato il 50° anniversario della Giornata della Terra. Il 17 Settembre 2021 è uscito “Parola”, il suo quarto album di inediti, con la partecipazione straordinaria di Willem Dafoe, </w:t>
      </w:r>
      <w:proofErr w:type="spellStart"/>
      <w:r w:rsidRPr="00162729">
        <w:rPr>
          <w:rStyle w:val="Nessuno"/>
          <w:rFonts w:ascii="Epilogue" w:hAnsi="Epilogue"/>
          <w:sz w:val="22"/>
          <w:szCs w:val="22"/>
        </w:rPr>
        <w:t>Aleida</w:t>
      </w:r>
      <w:proofErr w:type="spellEnd"/>
      <w:r w:rsidRPr="00162729">
        <w:rPr>
          <w:rStyle w:val="Nessuno"/>
          <w:rFonts w:ascii="Epilogue" w:hAnsi="Epilogue"/>
          <w:sz w:val="22"/>
          <w:szCs w:val="22"/>
        </w:rPr>
        <w:t xml:space="preserve"> Guevara, Patti Smith, Liliana Segre, Michele Placido, Beppe Fiorello e una registrazione di Camilleri. L’album, vincitore del terzo posto al Premio Tenco, è stato presentato, in collaborazione con Sammontana, in tre musei italiani d’eccellenza. Il 21 Marzo 2025 pubblica il Manifesto for </w:t>
      </w:r>
      <w:proofErr w:type="spellStart"/>
      <w:r w:rsidRPr="00162729">
        <w:rPr>
          <w:rStyle w:val="Nessuno"/>
          <w:rFonts w:ascii="Epilogue" w:hAnsi="Epilogue"/>
          <w:sz w:val="22"/>
          <w:szCs w:val="22"/>
        </w:rPr>
        <w:t>Change</w:t>
      </w:r>
      <w:proofErr w:type="spellEnd"/>
      <w:r w:rsidRPr="00162729">
        <w:rPr>
          <w:rStyle w:val="Nessuno"/>
          <w:rFonts w:ascii="Epilogue" w:hAnsi="Epilogue"/>
          <w:sz w:val="22"/>
          <w:szCs w:val="22"/>
        </w:rPr>
        <w:t>, edito Treccani, con la prefazione di Papa Francesco, un volume in cui settantacinque giovani, selezionati fra migliaia in giro per il mondo che hanno partecipato al progetto Youth and Future, immaginano le coordinate di un nuovo futuro.</w:t>
      </w:r>
    </w:p>
    <w:p w14:paraId="7EEF4C98" w14:textId="3E287631" w:rsidR="00526C9A" w:rsidRPr="00162729" w:rsidRDefault="00526C9A" w:rsidP="00162729">
      <w:pPr>
        <w:rPr>
          <w:rFonts w:ascii="Epilogue" w:hAnsi="Epilogue"/>
        </w:rPr>
      </w:pPr>
    </w:p>
    <w:sectPr w:rsidR="00526C9A" w:rsidRPr="00162729">
      <w:headerReference w:type="even" r:id="rId12"/>
      <w:headerReference w:type="default" r:id="rId13"/>
      <w:footerReference w:type="even" r:id="rId14"/>
      <w:footerReference w:type="default" r:id="rId15"/>
      <w:headerReference w:type="first" r:id="rId16"/>
      <w:footerReference w:type="first" r:id="rId17"/>
      <w:pgSz w:w="11906" w:h="16838"/>
      <w:pgMar w:top="1698" w:right="1134" w:bottom="2408"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70292" w14:textId="77777777" w:rsidR="00113834" w:rsidRDefault="00113834">
      <w:r>
        <w:separator/>
      </w:r>
    </w:p>
  </w:endnote>
  <w:endnote w:type="continuationSeparator" w:id="0">
    <w:p w14:paraId="7AF28C60" w14:textId="77777777" w:rsidR="00113834" w:rsidRDefault="00113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E1B86982-4CE6-9946-B669-197B89CE2E94}"/>
    <w:embedBold r:id="rId2" w:fontKey="{8FFFD5B3-BE10-6847-A619-6AF121AEE375}"/>
    <w:embedBoldItalic r:id="rId3" w:fontKey="{09CE6BE8-114B-0648-A95B-8198A22FF22D}"/>
  </w:font>
  <w:font w:name="Calibri">
    <w:panose1 w:val="020F0502020204030204"/>
    <w:charset w:val="00"/>
    <w:family w:val="swiss"/>
    <w:pitch w:val="variable"/>
    <w:sig w:usb0="E0002AFF" w:usb1="C000247B" w:usb2="00000009" w:usb3="00000000" w:csb0="000001FF" w:csb1="00000000"/>
    <w:embedRegular r:id="rId4" w:fontKey="{42E81989-22FF-EF4E-AF9F-EC5759FE2D69}"/>
    <w:embedBold r:id="rId5" w:fontKey="{FF49CCFF-E0D1-F348-B7DB-E972068B556B}"/>
  </w:font>
  <w:font w:name="Times New Roman">
    <w:panose1 w:val="02020603050405020304"/>
    <w:charset w:val="00"/>
    <w:family w:val="roman"/>
    <w:pitch w:val="variable"/>
    <w:sig w:usb0="E0002EFF" w:usb1="C000785B" w:usb2="00000009" w:usb3="00000000" w:csb0="000001FF" w:csb1="00000000"/>
    <w:embedRegular r:id="rId6" w:fontKey="{542D4B55-6FB8-3D44-85A6-600866189D2B}"/>
    <w:embedBold r:id="rId7" w:fontKey="{5EACE446-22C3-1344-8C84-057434A6D9CC}"/>
  </w:font>
  <w:font w:name="Georgia">
    <w:panose1 w:val="02040502050405020303"/>
    <w:charset w:val="00"/>
    <w:family w:val="roman"/>
    <w:pitch w:val="variable"/>
    <w:sig w:usb0="00000287" w:usb1="00000000" w:usb2="00000000" w:usb3="00000000" w:csb0="0000009F" w:csb1="00000000"/>
    <w:embedItalic r:id="rId8" w:fontKey="{C793CB5F-75B4-944C-B185-91CBF0D279FE}"/>
  </w:font>
  <w:font w:name="Arial Unicode MS">
    <w:panose1 w:val="020B0604020202020204"/>
    <w:charset w:val="80"/>
    <w:family w:val="swiss"/>
    <w:pitch w:val="variable"/>
    <w:sig w:usb0="F7FFAFFF" w:usb1="E9DFFFFF" w:usb2="0000003F" w:usb3="00000000" w:csb0="003F01FF" w:csb1="00000000"/>
  </w:font>
  <w:font w:name="Epilogue">
    <w:panose1 w:val="00000000000000000000"/>
    <w:charset w:val="4D"/>
    <w:family w:val="auto"/>
    <w:pitch w:val="variable"/>
    <w:sig w:usb0="A000007F" w:usb1="4000207B" w:usb2="00000000" w:usb3="00000000" w:csb0="00000193" w:csb1="00000000"/>
    <w:embedRegular r:id="rId9" w:fontKey="{43C95836-4F98-E944-816C-9BDB007A9915}"/>
    <w:embedBold r:id="rId10" w:fontKey="{187D7528-2191-5D4A-9DA5-DD11C74442FE}"/>
    <w:embedItalic r:id="rId11" w:fontKey="{79A90505-A076-3E41-957B-5CC24F7CCA59}"/>
    <w:embedBoldItalic r:id="rId12" w:fontKey="{6A4CF7BD-F2E0-3F4A-9EDE-6DD69992D388}"/>
  </w:font>
  <w:font w:name="Calibri Light">
    <w:panose1 w:val="020F0302020204030204"/>
    <w:charset w:val="00"/>
    <w:family w:val="swiss"/>
    <w:pitch w:val="variable"/>
    <w:sig w:usb0="E0002AFF" w:usb1="C000247B" w:usb2="00000009" w:usb3="00000000" w:csb0="000001FF" w:csb1="00000000"/>
    <w:embedRegular r:id="rId13" w:fontKey="{5593B4F4-2225-FB43-9F54-E22A58D8B8C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3D550" w14:textId="77777777" w:rsidR="00526C9A" w:rsidRDefault="00526C9A">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FE7F2" w14:textId="77777777" w:rsidR="00526C9A" w:rsidRDefault="00000000">
    <w:pPr>
      <w:pBdr>
        <w:top w:val="nil"/>
        <w:left w:val="nil"/>
        <w:bottom w:val="nil"/>
        <w:right w:val="nil"/>
        <w:between w:val="nil"/>
      </w:pBdr>
      <w:tabs>
        <w:tab w:val="center" w:pos="4819"/>
        <w:tab w:val="right" w:pos="9638"/>
        <w:tab w:val="left" w:pos="2520"/>
      </w:tabs>
      <w:rPr>
        <w:color w:val="000000"/>
      </w:rPr>
    </w:pPr>
    <w:r>
      <w:rPr>
        <w:color w:val="000000"/>
      </w:rPr>
      <w:tab/>
    </w:r>
    <w:r>
      <w:rPr>
        <w:noProof/>
      </w:rPr>
      <w:drawing>
        <wp:anchor distT="0" distB="0" distL="0" distR="0" simplePos="0" relativeHeight="251660288" behindDoc="0" locked="0" layoutInCell="1" hidden="0" allowOverlap="1" wp14:anchorId="58C2D62D" wp14:editId="459F5729">
          <wp:simplePos x="0" y="0"/>
          <wp:positionH relativeFrom="column">
            <wp:posOffset>7148</wp:posOffset>
          </wp:positionH>
          <wp:positionV relativeFrom="paragraph">
            <wp:posOffset>-657223</wp:posOffset>
          </wp:positionV>
          <wp:extent cx="6108700" cy="939800"/>
          <wp:effectExtent l="0" t="0" r="0" b="0"/>
          <wp:wrapNone/>
          <wp:docPr id="129534162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6108700" cy="939800"/>
                  </a:xfrm>
                  <a:prstGeom prst="rect">
                    <a:avLst/>
                  </a:prstGeom>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D564C" w14:textId="77777777" w:rsidR="00526C9A" w:rsidRDefault="00526C9A">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CD9B8" w14:textId="77777777" w:rsidR="00113834" w:rsidRDefault="00113834">
      <w:r>
        <w:separator/>
      </w:r>
    </w:p>
  </w:footnote>
  <w:footnote w:type="continuationSeparator" w:id="0">
    <w:p w14:paraId="1AF1D5F6" w14:textId="77777777" w:rsidR="00113834" w:rsidRDefault="001138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98103" w14:textId="77777777" w:rsidR="00526C9A" w:rsidRDefault="00526C9A">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22B65" w14:textId="77777777" w:rsidR="00526C9A" w:rsidRDefault="00000000">
    <w:pPr>
      <w:pBdr>
        <w:top w:val="nil"/>
        <w:left w:val="nil"/>
        <w:bottom w:val="nil"/>
        <w:right w:val="nil"/>
        <w:between w:val="nil"/>
      </w:pBdr>
      <w:tabs>
        <w:tab w:val="center" w:pos="4819"/>
        <w:tab w:val="right" w:pos="9638"/>
      </w:tabs>
    </w:pPr>
    <w:r>
      <w:rPr>
        <w:noProof/>
      </w:rPr>
      <w:drawing>
        <wp:anchor distT="114300" distB="114300" distL="114300" distR="114300" simplePos="0" relativeHeight="251658240" behindDoc="0" locked="0" layoutInCell="1" hidden="0" allowOverlap="1" wp14:anchorId="41D7D0C0" wp14:editId="0F70257A">
          <wp:simplePos x="0" y="0"/>
          <wp:positionH relativeFrom="column">
            <wp:posOffset>4333875</wp:posOffset>
          </wp:positionH>
          <wp:positionV relativeFrom="paragraph">
            <wp:posOffset>-133348</wp:posOffset>
          </wp:positionV>
          <wp:extent cx="1828800" cy="492760"/>
          <wp:effectExtent l="0" t="0" r="0" b="0"/>
          <wp:wrapNone/>
          <wp:docPr id="129534162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l="9029" t="26867" r="9938" b="34314"/>
                  <a:stretch>
                    <a:fillRect/>
                  </a:stretch>
                </pic:blipFill>
                <pic:spPr>
                  <a:xfrm>
                    <a:off x="0" y="0"/>
                    <a:ext cx="1828800" cy="49276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C5A76FC" wp14:editId="15938E32">
          <wp:simplePos x="0" y="0"/>
          <wp:positionH relativeFrom="column">
            <wp:posOffset>-275095</wp:posOffset>
          </wp:positionH>
          <wp:positionV relativeFrom="paragraph">
            <wp:posOffset>-12913</wp:posOffset>
          </wp:positionV>
          <wp:extent cx="2051227" cy="367553"/>
          <wp:effectExtent l="0" t="0" r="0" b="0"/>
          <wp:wrapNone/>
          <wp:docPr id="129534162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2051227" cy="367553"/>
                  </a:xfrm>
                  <a:prstGeom prst="rect">
                    <a:avLst/>
                  </a:prstGeom>
                  <a:ln/>
                </pic:spPr>
              </pic:pic>
            </a:graphicData>
          </a:graphic>
        </wp:anchor>
      </w:drawing>
    </w:r>
  </w:p>
  <w:p w14:paraId="2AF76C41" w14:textId="77777777" w:rsidR="00526C9A" w:rsidRDefault="00526C9A">
    <w:pPr>
      <w:pBdr>
        <w:top w:val="nil"/>
        <w:left w:val="nil"/>
        <w:bottom w:val="nil"/>
        <w:right w:val="nil"/>
        <w:between w:val="nil"/>
      </w:pBdr>
      <w:tabs>
        <w:tab w:val="center" w:pos="4819"/>
        <w:tab w:val="right" w:pos="9638"/>
      </w:tabs>
    </w:pPr>
  </w:p>
  <w:p w14:paraId="7100B3AE" w14:textId="77777777" w:rsidR="00526C9A" w:rsidRDefault="00526C9A">
    <w:pPr>
      <w:pBdr>
        <w:top w:val="nil"/>
        <w:left w:val="nil"/>
        <w:bottom w:val="nil"/>
        <w:right w:val="nil"/>
        <w:between w:val="nil"/>
      </w:pBdr>
      <w:tabs>
        <w:tab w:val="center" w:pos="4819"/>
        <w:tab w:val="right" w:pos="963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E8CF4" w14:textId="77777777" w:rsidR="00526C9A" w:rsidRDefault="00526C9A">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9B6280"/>
    <w:multiLevelType w:val="hybridMultilevel"/>
    <w:tmpl w:val="DA6271DC"/>
    <w:numStyleLink w:val="Stileimportato1"/>
  </w:abstractNum>
  <w:abstractNum w:abstractNumId="1" w15:restartNumberingAfterBreak="0">
    <w:nsid w:val="6144487B"/>
    <w:multiLevelType w:val="hybridMultilevel"/>
    <w:tmpl w:val="DA6271DC"/>
    <w:styleLink w:val="Stileimportato1"/>
    <w:lvl w:ilvl="0" w:tplc="5E508F7A">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C384369C">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54302732">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08FA9C88">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BE72CC78">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C742A198">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EE7CCC60">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0DB2D790">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3AF07C56">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392779604">
    <w:abstractNumId w:val="1"/>
  </w:num>
  <w:num w:numId="2" w16cid:durableId="730274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6C9A"/>
    <w:rsid w:val="0001535A"/>
    <w:rsid w:val="00113834"/>
    <w:rsid w:val="00162729"/>
    <w:rsid w:val="00211DE3"/>
    <w:rsid w:val="00526C9A"/>
    <w:rsid w:val="00802191"/>
    <w:rsid w:val="00A1011D"/>
    <w:rsid w:val="00B372B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9F40923"/>
  <w15:docId w15:val="{BEF08523-08CB-F34E-A185-54CD95940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bCs/>
      <w:sz w:val="48"/>
      <w:szCs w:val="48"/>
    </w:rPr>
  </w:style>
  <w:style w:type="paragraph" w:styleId="Titolo2">
    <w:name w:val="heading 2"/>
    <w:basedOn w:val="Normale"/>
    <w:next w:val="Normale"/>
    <w:uiPriority w:val="9"/>
    <w:semiHidden/>
    <w:unhideWhenUsed/>
    <w:qFormat/>
    <w:pPr>
      <w:keepNext/>
      <w:keepLines/>
      <w:spacing w:before="360" w:after="80"/>
      <w:outlineLvl w:val="1"/>
    </w:pPr>
    <w:rPr>
      <w:b/>
      <w:bCs/>
      <w:sz w:val="36"/>
      <w:szCs w:val="36"/>
    </w:rPr>
  </w:style>
  <w:style w:type="paragraph" w:styleId="Titolo3">
    <w:name w:val="heading 3"/>
    <w:basedOn w:val="Normale"/>
    <w:next w:val="Normale"/>
    <w:uiPriority w:val="9"/>
    <w:semiHidden/>
    <w:unhideWhenUsed/>
    <w:qFormat/>
    <w:pPr>
      <w:keepNext/>
      <w:keepLines/>
      <w:spacing w:before="280" w:after="80"/>
      <w:outlineLvl w:val="2"/>
    </w:pPr>
    <w:rPr>
      <w:b/>
      <w:bCs/>
      <w:sz w:val="28"/>
      <w:szCs w:val="28"/>
    </w:rPr>
  </w:style>
  <w:style w:type="paragraph" w:styleId="Titolo4">
    <w:name w:val="heading 4"/>
    <w:basedOn w:val="Normale"/>
    <w:next w:val="Normale"/>
    <w:uiPriority w:val="9"/>
    <w:semiHidden/>
    <w:unhideWhenUsed/>
    <w:qFormat/>
    <w:pPr>
      <w:keepNext/>
      <w:keepLines/>
      <w:spacing w:before="240" w:after="40"/>
      <w:outlineLvl w:val="3"/>
    </w:pPr>
    <w:rPr>
      <w:b/>
      <w:bCs/>
    </w:rPr>
  </w:style>
  <w:style w:type="paragraph" w:styleId="Titolo5">
    <w:name w:val="heading 5"/>
    <w:basedOn w:val="Normale"/>
    <w:next w:val="Normale"/>
    <w:uiPriority w:val="9"/>
    <w:semiHidden/>
    <w:unhideWhenUsed/>
    <w:qFormat/>
    <w:pPr>
      <w:keepNext/>
      <w:keepLines/>
      <w:spacing w:before="220" w:after="40"/>
      <w:outlineLvl w:val="4"/>
    </w:pPr>
    <w:rPr>
      <w:b/>
      <w:bCs/>
      <w:sz w:val="22"/>
      <w:szCs w:val="22"/>
    </w:rPr>
  </w:style>
  <w:style w:type="paragraph" w:styleId="Titolo6">
    <w:name w:val="heading 6"/>
    <w:basedOn w:val="Normale"/>
    <w:next w:val="Normale"/>
    <w:uiPriority w:val="9"/>
    <w:semiHidden/>
    <w:unhideWhenUsed/>
    <w:qFormat/>
    <w:pPr>
      <w:keepNext/>
      <w:keepLines/>
      <w:spacing w:before="200" w:after="40"/>
      <w:outlineLvl w:val="5"/>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table" w:customStyle="1" w:styleId="TableNormal4">
    <w:name w:val="Table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paragraph" w:styleId="Intestazione">
    <w:name w:val="header"/>
    <w:link w:val="IntestazioneCarattere"/>
    <w:uiPriority w:val="99"/>
    <w:unhideWhenUsed/>
    <w:rsid w:val="009C3A7B"/>
    <w:pPr>
      <w:tabs>
        <w:tab w:val="center" w:pos="4819"/>
        <w:tab w:val="right" w:pos="9638"/>
      </w:tabs>
    </w:pPr>
  </w:style>
  <w:style w:type="character" w:customStyle="1" w:styleId="IntestazioneCarattere">
    <w:name w:val="Intestazione Carattere"/>
    <w:basedOn w:val="Carpredefinitoparagrafo"/>
    <w:link w:val="Intestazione"/>
    <w:uiPriority w:val="99"/>
    <w:rsid w:val="009C3A7B"/>
  </w:style>
  <w:style w:type="paragraph" w:styleId="Pidipagina">
    <w:name w:val="footer"/>
    <w:link w:val="PidipaginaCarattere"/>
    <w:uiPriority w:val="99"/>
    <w:unhideWhenUsed/>
    <w:rsid w:val="009C3A7B"/>
    <w:pPr>
      <w:tabs>
        <w:tab w:val="center" w:pos="4819"/>
        <w:tab w:val="right" w:pos="9638"/>
      </w:tabs>
    </w:pPr>
  </w:style>
  <w:style w:type="character" w:customStyle="1" w:styleId="PidipaginaCarattere">
    <w:name w:val="Piè di pagina Carattere"/>
    <w:basedOn w:val="Carpredefinitoparagrafo"/>
    <w:link w:val="Pidipagina"/>
    <w:uiPriority w:val="99"/>
    <w:rsid w:val="009C3A7B"/>
  </w:style>
  <w:style w:type="paragraph" w:styleId="Revisione">
    <w:name w:val="Revision"/>
    <w:hidden/>
    <w:uiPriority w:val="99"/>
    <w:semiHidden/>
    <w:rsid w:val="008D70BE"/>
  </w:style>
  <w:style w:type="character" w:styleId="Collegamentoipertestuale">
    <w:name w:val="Hyperlink"/>
    <w:basedOn w:val="Carpredefinitoparagrafo"/>
    <w:uiPriority w:val="99"/>
    <w:unhideWhenUsed/>
    <w:rsid w:val="00774F79"/>
    <w:rPr>
      <w:color w:val="0563C1" w:themeColor="hyperlink"/>
      <w:u w:val="single"/>
    </w:rPr>
  </w:style>
  <w:style w:type="character" w:styleId="Menzionenonrisolta">
    <w:name w:val="Unresolved Mention"/>
    <w:basedOn w:val="Carpredefinitoparagrafo"/>
    <w:uiPriority w:val="99"/>
    <w:semiHidden/>
    <w:unhideWhenUsed/>
    <w:rsid w:val="00774F79"/>
    <w:rPr>
      <w:color w:val="605E5C"/>
      <w:shd w:val="clear" w:color="auto" w:fill="E1DFDD"/>
    </w:rPr>
  </w:style>
  <w:style w:type="character" w:styleId="Collegamentovisitato">
    <w:name w:val="FollowedHyperlink"/>
    <w:basedOn w:val="Carpredefinitoparagrafo"/>
    <w:uiPriority w:val="99"/>
    <w:semiHidden/>
    <w:unhideWhenUsed/>
    <w:rsid w:val="00774F79"/>
    <w:rPr>
      <w:color w:val="954F72" w:themeColor="followedHyperlink"/>
      <w:u w:val="single"/>
    </w:rPr>
  </w:style>
  <w:style w:type="paragraph" w:styleId="Paragrafoelenco">
    <w:name w:val="List Paragraph"/>
    <w:uiPriority w:val="34"/>
    <w:qFormat/>
    <w:rsid w:val="00774F79"/>
    <w:pPr>
      <w:ind w:left="720"/>
      <w:contextualSpacing/>
    </w:pPr>
  </w:style>
  <w:style w:type="character" w:styleId="Rimandocommento">
    <w:name w:val="annotation reference"/>
    <w:uiPriority w:val="99"/>
    <w:semiHidden/>
    <w:unhideWhenUsed/>
    <w:rPr>
      <w:sz w:val="16"/>
      <w:szCs w:val="16"/>
    </w:rPr>
  </w:style>
  <w:style w:type="paragraph" w:styleId="Soggettocommento">
    <w:name w:val="annotation subject"/>
    <w:basedOn w:val="Testocommento"/>
    <w:next w:val="Testocommento"/>
    <w:link w:val="SoggettocommentoCarattere"/>
    <w:uiPriority w:val="99"/>
    <w:semiHidden/>
    <w:unhideWhenUsed/>
    <w:rPr>
      <w:b/>
      <w:bCs/>
    </w:rPr>
  </w:style>
  <w:style w:type="character" w:customStyle="1" w:styleId="SoggettocommentoCarattere">
    <w:name w:val="Soggetto commento Carattere"/>
    <w:basedOn w:val="TestocommentoCarattere"/>
    <w:link w:val="Soggettocommento"/>
    <w:uiPriority w:val="99"/>
    <w:semiHidden/>
    <w:rPr>
      <w:b/>
      <w:bCs/>
      <w:sz w:val="20"/>
      <w:szCs w:val="20"/>
    </w:rPr>
  </w:style>
  <w:style w:type="paragraph" w:styleId="Testocommento">
    <w:name w:val="annotation text"/>
    <w:link w:val="TestocommentoCarattere"/>
    <w:uiPriority w:val="99"/>
    <w:semiHidden/>
    <w:unhideWhenUsed/>
    <w:rPr>
      <w:sz w:val="20"/>
      <w:szCs w:val="20"/>
    </w:rPr>
  </w:style>
  <w:style w:type="character" w:customStyle="1" w:styleId="TestocommentoCarattere">
    <w:name w:val="Testo commento Carattere"/>
    <w:link w:val="Testocommento"/>
    <w:uiPriority w:val="99"/>
    <w:semiHidden/>
    <w:rPr>
      <w:sz w:val="20"/>
      <w:szCs w:val="20"/>
    </w:r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iCs/>
      <w:color w:val="666666"/>
      <w:sz w:val="48"/>
      <w:szCs w:val="48"/>
    </w:rPr>
  </w:style>
  <w:style w:type="paragraph" w:customStyle="1" w:styleId="Corpo">
    <w:name w:val="Corpo"/>
    <w:rsid w:val="00162729"/>
    <w:pPr>
      <w:pBdr>
        <w:top w:val="nil"/>
        <w:left w:val="nil"/>
        <w:bottom w:val="nil"/>
        <w:right w:val="nil"/>
        <w:between w:val="nil"/>
        <w:bar w:val="nil"/>
      </w:pBdr>
    </w:pPr>
    <w:rPr>
      <w:rFonts w:eastAsia="Arial Unicode MS" w:cs="Arial Unicode MS"/>
      <w:color w:val="000000"/>
      <w:u w:color="000000"/>
      <w:bdr w:val="nil"/>
      <w:lang w:val="it-IT"/>
      <w14:textOutline w14:w="0" w14:cap="flat" w14:cmpd="sng" w14:algn="ctr">
        <w14:noFill/>
        <w14:prstDash w14:val="solid"/>
        <w14:bevel/>
      </w14:textOutline>
    </w:rPr>
  </w:style>
  <w:style w:type="numbering" w:customStyle="1" w:styleId="Stileimportato1">
    <w:name w:val="Stile importato 1"/>
    <w:rsid w:val="00162729"/>
    <w:pPr>
      <w:numPr>
        <w:numId w:val="1"/>
      </w:numPr>
    </w:pPr>
  </w:style>
  <w:style w:type="character" w:customStyle="1" w:styleId="Nessuno">
    <w:name w:val="Nessuno"/>
    <w:rsid w:val="00162729"/>
  </w:style>
  <w:style w:type="character" w:customStyle="1" w:styleId="Hyperlink0">
    <w:name w:val="Hyperlink.0"/>
    <w:basedOn w:val="Nessuno"/>
    <w:rsid w:val="00162729"/>
    <w:rPr>
      <w:rFonts w:ascii="Arial" w:eastAsia="Arial" w:hAnsi="Arial" w:cs="Arial"/>
      <w:b/>
      <w:bCs/>
      <w:outline w:val="0"/>
      <w:color w:val="1155CC"/>
      <w:sz w:val="22"/>
      <w:szCs w:val="22"/>
      <w:u w:val="single" w:color="1155CC"/>
    </w:rPr>
  </w:style>
  <w:style w:type="character" w:customStyle="1" w:styleId="Hyperlink1">
    <w:name w:val="Hyperlink.1"/>
    <w:basedOn w:val="Nessuno"/>
    <w:rsid w:val="00162729"/>
    <w:rPr>
      <w:rFonts w:ascii="Arial" w:eastAsia="Arial" w:hAnsi="Arial" w:cs="Arial"/>
      <w:outline w:val="0"/>
      <w:color w:val="1155CC"/>
      <w:sz w:val="22"/>
      <w:szCs w:val="22"/>
      <w:u w:val="single" w:color="1155C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ilviaberetta.pr@gmail.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elenadimarco.pr@gmail.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fondazionearnaldopomodoro.it"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theme/theme1.xml><?xml version="1.0" encoding="utf-8"?>
<a:theme xmlns:a="http://schemas.openxmlformats.org/drawingml/2006/main" name="Tema di Office 2013-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CdFvetRPffTziqxr8m4TTOGLUg==">CgMxLjA4AHIhMWpfMzAxdWNDS3lGTDZFNzROU2w3NWdiREFsLTNQTzRl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1257</Words>
  <Characters>7171</Characters>
  <Application>Microsoft Office Word</Application>
  <DocSecurity>0</DocSecurity>
  <Lines>59</Lines>
  <Paragraphs>16</Paragraphs>
  <ScaleCrop>false</ScaleCrop>
  <Company/>
  <LinksUpToDate>false</LinksUpToDate>
  <CharactersWithSpaces>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Maddalena Schiavini</cp:lastModifiedBy>
  <cp:revision>4</cp:revision>
  <dcterms:created xsi:type="dcterms:W3CDTF">2025-07-07T14:11:00Z</dcterms:created>
  <dcterms:modified xsi:type="dcterms:W3CDTF">2026-03-17T14:40:00Z</dcterms:modified>
</cp:coreProperties>
</file>